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30B" w:rsidRDefault="0027530B" w:rsidP="00393E51">
      <w:pPr>
        <w:jc w:val="center"/>
        <w:rPr>
          <w:b/>
          <w:sz w:val="28"/>
          <w:szCs w:val="28"/>
        </w:rPr>
      </w:pPr>
    </w:p>
    <w:p w:rsidR="0027530B" w:rsidRDefault="0027530B" w:rsidP="00393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65B6A" w:rsidRDefault="00D65B6A" w:rsidP="00393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 Дегтяренского сельского поселения</w:t>
      </w:r>
    </w:p>
    <w:p w:rsidR="00D65B6A" w:rsidRDefault="00D65B6A" w:rsidP="00393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муниципального района</w:t>
      </w:r>
    </w:p>
    <w:p w:rsidR="00D65B6A" w:rsidRDefault="00D65B6A" w:rsidP="00393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D65B6A" w:rsidRDefault="00D65B6A" w:rsidP="00393E51">
      <w:pPr>
        <w:jc w:val="center"/>
        <w:rPr>
          <w:sz w:val="28"/>
          <w:szCs w:val="28"/>
        </w:rPr>
      </w:pPr>
    </w:p>
    <w:p w:rsidR="00D65B6A" w:rsidRDefault="00D65B6A" w:rsidP="00393E51">
      <w:pPr>
        <w:jc w:val="center"/>
        <w:rPr>
          <w:sz w:val="28"/>
          <w:szCs w:val="28"/>
        </w:rPr>
      </w:pPr>
    </w:p>
    <w:p w:rsidR="00D65B6A" w:rsidRDefault="00D65B6A" w:rsidP="00393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          </w:t>
      </w:r>
      <w:r w:rsidR="0027530B">
        <w:rPr>
          <w:b/>
          <w:sz w:val="28"/>
          <w:szCs w:val="28"/>
        </w:rPr>
        <w:t xml:space="preserve">                          </w:t>
      </w:r>
    </w:p>
    <w:p w:rsidR="00D65B6A" w:rsidRDefault="00D65B6A" w:rsidP="00441DB4">
      <w:pPr>
        <w:jc w:val="center"/>
        <w:rPr>
          <w:sz w:val="28"/>
          <w:szCs w:val="28"/>
        </w:rPr>
      </w:pPr>
    </w:p>
    <w:p w:rsidR="00D65B6A" w:rsidRDefault="00201980" w:rsidP="00441DB4">
      <w:pPr>
        <w:rPr>
          <w:sz w:val="28"/>
          <w:szCs w:val="28"/>
        </w:rPr>
      </w:pPr>
      <w:r>
        <w:rPr>
          <w:sz w:val="28"/>
          <w:szCs w:val="28"/>
        </w:rPr>
        <w:t xml:space="preserve">от   29 апреля  </w:t>
      </w:r>
      <w:r w:rsidR="00D65B6A">
        <w:rPr>
          <w:sz w:val="28"/>
          <w:szCs w:val="28"/>
        </w:rPr>
        <w:t xml:space="preserve">    2019 года                                                                   № </w:t>
      </w:r>
      <w:r>
        <w:rPr>
          <w:sz w:val="28"/>
          <w:szCs w:val="28"/>
        </w:rPr>
        <w:t xml:space="preserve"> 158</w:t>
      </w:r>
      <w:r w:rsidR="00D65B6A">
        <w:rPr>
          <w:sz w:val="28"/>
          <w:szCs w:val="28"/>
        </w:rPr>
        <w:t xml:space="preserve"> </w:t>
      </w:r>
    </w:p>
    <w:p w:rsidR="00D65B6A" w:rsidRDefault="00D65B6A" w:rsidP="00441DB4">
      <w:pPr>
        <w:rPr>
          <w:sz w:val="28"/>
          <w:szCs w:val="28"/>
        </w:rPr>
      </w:pPr>
    </w:p>
    <w:p w:rsidR="00D65B6A" w:rsidRDefault="00D65B6A" w:rsidP="00441DB4">
      <w:pPr>
        <w:tabs>
          <w:tab w:val="left" w:pos="708"/>
        </w:tabs>
        <w:jc w:val="both"/>
        <w:rPr>
          <w:sz w:val="16"/>
          <w:szCs w:val="16"/>
        </w:rPr>
      </w:pPr>
    </w:p>
    <w:p w:rsidR="00D65B6A" w:rsidRDefault="004417F2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0" w:name="_GoBack"/>
      <w:bookmarkEnd w:id="0"/>
      <w:r w:rsidR="00D65B6A">
        <w:rPr>
          <w:sz w:val="28"/>
          <w:szCs w:val="28"/>
        </w:rPr>
        <w:t>О назначении  публичных слушаний  по проекту</w:t>
      </w:r>
    </w:p>
    <w:p w:rsidR="00D65B6A" w:rsidRDefault="00D65B6A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исполнения бюджета Дегтяренского сельского </w:t>
      </w:r>
    </w:p>
    <w:p w:rsidR="00D65B6A" w:rsidRDefault="00D65B6A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за  отчетный финансовый  2018 год»</w:t>
      </w:r>
    </w:p>
    <w:p w:rsidR="00D65B6A" w:rsidRDefault="00D65B6A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5B6A" w:rsidRDefault="00D65B6A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№ 131 «Об общих принципах организации местного самоуправления в Российской Федерации», Уставом Дегтяренского сельского поселения, Положением «О бюджетном процессе в Дегтяренском сельском поселении», Совет народных депутатов Дегтяренского сельского поселения</w:t>
      </w:r>
    </w:p>
    <w:p w:rsidR="00D65B6A" w:rsidRDefault="00D65B6A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65B6A" w:rsidRDefault="00D65B6A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8"/>
          <w:szCs w:val="28"/>
        </w:rPr>
      </w:pPr>
    </w:p>
    <w:p w:rsidR="00D65B6A" w:rsidRDefault="00D65B6A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1. Принять к рассмотрению проект исполнения бюджета Дегтяренского сельского поселения за отчетный финансовый 2018 год согласно приложения.</w:t>
      </w:r>
    </w:p>
    <w:p w:rsidR="00D65B6A" w:rsidRDefault="00D65B6A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2.Обнародовать проект исполнения бюджета за отчетный финансовый 2018год на территории Дегтяренского сельского поселения для обсуждения населением Дегтяренского сельского поселения.</w:t>
      </w:r>
    </w:p>
    <w:p w:rsidR="00D65B6A" w:rsidRDefault="00D65B6A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8"/>
          <w:szCs w:val="28"/>
        </w:rPr>
      </w:pPr>
    </w:p>
    <w:p w:rsidR="00D65B6A" w:rsidRDefault="00D65B6A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Назначить проведение публичных слушаний по вопросу:  «Об утверждении отчета по исполнению бюджета Дегтяренского сельского поселения за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.» (проект</w:t>
      </w:r>
      <w:r w:rsidR="007D10A9">
        <w:rPr>
          <w:sz w:val="28"/>
          <w:szCs w:val="28"/>
        </w:rPr>
        <w:t xml:space="preserve"> решения прилагается) на  29 мая </w:t>
      </w:r>
      <w:r w:rsidR="00C61039">
        <w:rPr>
          <w:sz w:val="28"/>
          <w:szCs w:val="28"/>
        </w:rPr>
        <w:t xml:space="preserve"> 2019 </w:t>
      </w:r>
      <w:r w:rsidR="007D10A9">
        <w:rPr>
          <w:sz w:val="28"/>
          <w:szCs w:val="28"/>
        </w:rPr>
        <w:t xml:space="preserve"> года в  </w:t>
      </w:r>
      <w:r w:rsidR="00EF7496">
        <w:rPr>
          <w:sz w:val="28"/>
          <w:szCs w:val="28"/>
        </w:rPr>
        <w:t>-</w:t>
      </w:r>
      <w:r w:rsidR="007D10A9">
        <w:rPr>
          <w:sz w:val="28"/>
          <w:szCs w:val="28"/>
        </w:rPr>
        <w:t xml:space="preserve"> 10-00</w:t>
      </w:r>
      <w:r w:rsidR="00EF7496">
        <w:rPr>
          <w:sz w:val="28"/>
          <w:szCs w:val="28"/>
        </w:rPr>
        <w:t xml:space="preserve"> часов </w:t>
      </w:r>
      <w:r>
        <w:rPr>
          <w:sz w:val="28"/>
          <w:szCs w:val="28"/>
        </w:rPr>
        <w:t xml:space="preserve"> в </w:t>
      </w:r>
      <w:r w:rsidR="00EF7496">
        <w:rPr>
          <w:sz w:val="28"/>
          <w:szCs w:val="28"/>
        </w:rPr>
        <w:t>зале Дегтяренского сельского клуба</w:t>
      </w:r>
      <w:r>
        <w:rPr>
          <w:sz w:val="28"/>
          <w:szCs w:val="28"/>
        </w:rPr>
        <w:t>.</w:t>
      </w:r>
    </w:p>
    <w:p w:rsidR="00D65B6A" w:rsidRDefault="00D65B6A" w:rsidP="00441DB4">
      <w:pPr>
        <w:rPr>
          <w:sz w:val="28"/>
          <w:szCs w:val="28"/>
        </w:rPr>
      </w:pPr>
    </w:p>
    <w:p w:rsidR="00D65B6A" w:rsidRDefault="00D65B6A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  Создать  рабочую группу по подготовке и проведению публичных слушаний  «Об утверждении отчета по исполнению бюджета Дегтяренского сельского поселения за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.» в составе:</w:t>
      </w:r>
    </w:p>
    <w:p w:rsidR="00D65B6A" w:rsidRDefault="00D65B6A" w:rsidP="00441DB4">
      <w:pPr>
        <w:jc w:val="both"/>
        <w:rPr>
          <w:sz w:val="28"/>
          <w:szCs w:val="28"/>
        </w:rPr>
      </w:pPr>
    </w:p>
    <w:p w:rsidR="00D65B6A" w:rsidRDefault="00D65B6A" w:rsidP="00441DB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Чечелева</w:t>
      </w:r>
      <w:proofErr w:type="spellEnd"/>
      <w:r>
        <w:rPr>
          <w:sz w:val="28"/>
          <w:szCs w:val="28"/>
        </w:rPr>
        <w:t xml:space="preserve"> Л.Д. – главный бухгалтер  </w:t>
      </w:r>
      <w:proofErr w:type="spellStart"/>
      <w:r>
        <w:rPr>
          <w:sz w:val="28"/>
          <w:szCs w:val="28"/>
        </w:rPr>
        <w:t>Дегтяренской</w:t>
      </w:r>
      <w:proofErr w:type="spellEnd"/>
      <w:r>
        <w:rPr>
          <w:sz w:val="28"/>
          <w:szCs w:val="28"/>
        </w:rPr>
        <w:t xml:space="preserve"> сельской администрации, руководитель   группы</w:t>
      </w:r>
    </w:p>
    <w:p w:rsidR="00D65B6A" w:rsidRDefault="00D65B6A" w:rsidP="00441DB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Урывская</w:t>
      </w:r>
      <w:proofErr w:type="spellEnd"/>
      <w:r>
        <w:rPr>
          <w:sz w:val="28"/>
          <w:szCs w:val="28"/>
        </w:rPr>
        <w:t xml:space="preserve"> Валентина Владимировна – специалист 1 категории администрации, зам. руководителя  группы,</w:t>
      </w:r>
    </w:p>
    <w:p w:rsidR="00D65B6A" w:rsidRDefault="00D65B6A" w:rsidP="00441DB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Куцева</w:t>
      </w:r>
      <w:proofErr w:type="spellEnd"/>
      <w:r>
        <w:rPr>
          <w:sz w:val="28"/>
          <w:szCs w:val="28"/>
        </w:rPr>
        <w:t xml:space="preserve"> Н.Т. – депутат  СНД Дегтяренского  сельского поселения.</w:t>
      </w:r>
    </w:p>
    <w:p w:rsidR="00D65B6A" w:rsidRDefault="00D65B6A" w:rsidP="00441DB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5. Рабочей группе по организации и проведению публичных слушаний провести обобщение всех замечаний и предложений по проекту исполнения бюджета за отчетный финансовый 2018 год </w:t>
      </w:r>
    </w:p>
    <w:p w:rsidR="00D65B6A" w:rsidRDefault="00D65B6A" w:rsidP="00441DB4">
      <w:pPr>
        <w:jc w:val="both"/>
        <w:rPr>
          <w:sz w:val="28"/>
          <w:szCs w:val="28"/>
        </w:rPr>
      </w:pPr>
    </w:p>
    <w:p w:rsidR="00D65B6A" w:rsidRDefault="00D65B6A" w:rsidP="00441DB4">
      <w:pPr>
        <w:rPr>
          <w:sz w:val="28"/>
          <w:szCs w:val="28"/>
        </w:rPr>
      </w:pPr>
      <w:r>
        <w:rPr>
          <w:sz w:val="28"/>
          <w:szCs w:val="28"/>
        </w:rPr>
        <w:t xml:space="preserve"> 3.     Настоящее решение  обнародовать   на территории Дегтяренского сельского поселения и разместить в сети Интернет.</w:t>
      </w:r>
    </w:p>
    <w:p w:rsidR="00D65B6A" w:rsidRDefault="00D65B6A" w:rsidP="00441DB4">
      <w:pPr>
        <w:rPr>
          <w:sz w:val="28"/>
          <w:szCs w:val="28"/>
        </w:rPr>
      </w:pPr>
      <w:r>
        <w:rPr>
          <w:sz w:val="28"/>
          <w:szCs w:val="28"/>
        </w:rPr>
        <w:t xml:space="preserve"> 4.      Контроль за исполнением настоящего решения  оставляю за собой.</w:t>
      </w:r>
    </w:p>
    <w:p w:rsidR="00D65B6A" w:rsidRDefault="00D65B6A" w:rsidP="00441DB4">
      <w:pPr>
        <w:rPr>
          <w:sz w:val="28"/>
          <w:szCs w:val="28"/>
        </w:rPr>
      </w:pPr>
    </w:p>
    <w:p w:rsidR="00D65B6A" w:rsidRDefault="00D65B6A" w:rsidP="00441DB4">
      <w:pPr>
        <w:rPr>
          <w:sz w:val="28"/>
          <w:szCs w:val="28"/>
        </w:rPr>
      </w:pPr>
    </w:p>
    <w:p w:rsidR="00D65B6A" w:rsidRDefault="00D65B6A" w:rsidP="00441DB4">
      <w:r>
        <w:rPr>
          <w:sz w:val="28"/>
          <w:szCs w:val="28"/>
        </w:rPr>
        <w:t xml:space="preserve">Глава Дегтяренского сельского поселения:   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p w:rsidR="00D65B6A" w:rsidRDefault="00D65B6A"/>
    <w:tbl>
      <w:tblPr>
        <w:tblpPr w:leftFromText="180" w:rightFromText="180" w:vertAnchor="page" w:horzAnchor="margin" w:tblpXSpec="center" w:tblpY="1315"/>
        <w:tblW w:w="10368" w:type="dxa"/>
        <w:tblLook w:val="0000" w:firstRow="0" w:lastRow="0" w:firstColumn="0" w:lastColumn="0" w:noHBand="0" w:noVBand="0"/>
      </w:tblPr>
      <w:tblGrid>
        <w:gridCol w:w="2988"/>
        <w:gridCol w:w="720"/>
        <w:gridCol w:w="2340"/>
        <w:gridCol w:w="1324"/>
        <w:gridCol w:w="1215"/>
        <w:gridCol w:w="1781"/>
      </w:tblGrid>
      <w:tr w:rsidR="00D65B6A" w:rsidTr="00436C68">
        <w:trPr>
          <w:trHeight w:val="25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b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color w:val="000000"/>
                <w:sz w:val="20"/>
                <w:szCs w:val="20"/>
              </w:rPr>
              <w:t>Доходы  за 2018 год</w:t>
            </w:r>
          </w:p>
        </w:tc>
        <w:tc>
          <w:tcPr>
            <w:tcW w:w="13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D65B6A" w:rsidTr="00436C68">
        <w:trPr>
          <w:trHeight w:val="259"/>
        </w:trPr>
        <w:tc>
          <w:tcPr>
            <w:tcW w:w="29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</w:t>
            </w:r>
          </w:p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назначения</w:t>
            </w:r>
          </w:p>
        </w:tc>
      </w:tr>
      <w:tr w:rsidR="00D65B6A" w:rsidTr="00436C6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D65B6A" w:rsidTr="00436C68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D65B6A" w:rsidTr="00436C68">
        <w:trPr>
          <w:trHeight w:val="28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D65B6A" w:rsidTr="00436C68">
        <w:trPr>
          <w:trHeight w:val="34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7 271 924,12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7 251 347,54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29 566,45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000 1 00 00000 00 0000 000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1 186 000,00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1 193 732,37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1 257,50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49 450,23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628,85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000 1 01 02000 01 0000 110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49 450,23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628,85</w:t>
            </w:r>
          </w:p>
        </w:tc>
      </w:tr>
      <w:tr w:rsidR="00D65B6A" w:rsidTr="00436C68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49 400,17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628,85</w:t>
            </w:r>
          </w:p>
        </w:tc>
      </w:tr>
      <w:tr w:rsidR="00D65B6A" w:rsidTr="00436C68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доходов,в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отношении которых исчисление и уплата налога осуществляется в соответствии со статьями 227, 227.1 и 228 Налогового кодекса РФ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000 1 01 02010 01 1000 110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49 371,15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628,85</w:t>
            </w:r>
          </w:p>
        </w:tc>
      </w:tr>
      <w:tr w:rsidR="00D65B6A" w:rsidTr="00436C68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000 1 01 02010 01 2100 110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4,21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Федераци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000 1 01 02010 01 3000 110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24,81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000 1 01 02030 01 0000 110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50,06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000 1 01 02030 01 1000 110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50,06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ИМУЩЕСТВО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1 106 000,00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1 114 003,34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628,65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000 1 06 01000 00 0000 110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25 022,32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63,09</w:t>
            </w:r>
          </w:p>
        </w:tc>
      </w:tr>
      <w:tr w:rsidR="00D65B6A" w:rsidTr="00436C68">
        <w:trPr>
          <w:trHeight w:val="6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000 1 06 01030 10 0000 110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25 022,32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63,09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000 1 06 01030 10 1000 110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23 936,91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63,09</w:t>
            </w:r>
          </w:p>
        </w:tc>
      </w:tr>
      <w:tr w:rsidR="00D65B6A" w:rsidTr="00436C68">
        <w:trPr>
          <w:trHeight w:val="91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(пени </w:t>
            </w: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по соответствующему платежу)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000 1 06 01030 10 2100 110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1 085,41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Земельный налог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000 1 06 06000 00 0000 110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1 082 000,00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1 088 981,02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565,56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000 1 06 06030 00 0000 110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347 000,00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346 434,02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565,56</w:t>
            </w:r>
          </w:p>
        </w:tc>
      </w:tr>
      <w:tr w:rsidR="00D65B6A" w:rsidTr="00436C68">
        <w:trPr>
          <w:trHeight w:val="4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000 1 06 06033 10 0000 110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347 000,00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346 434,02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565,56</w:t>
            </w:r>
          </w:p>
        </w:tc>
      </w:tr>
      <w:tr w:rsidR="00D65B6A" w:rsidTr="00436C68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000 1 06 06033 10 1000 110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347 000,00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346 434,44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565,56</w:t>
            </w:r>
          </w:p>
        </w:tc>
      </w:tr>
      <w:tr w:rsidR="00D65B6A" w:rsidTr="00436C68">
        <w:trPr>
          <w:trHeight w:val="6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000 1 06 06033 10 2100 110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-0,42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000 1 06 06040 00 0000 110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735 000,00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742 547,00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000 1 06 06043 10 0000 110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735 000,00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742 547,00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000 1 06 06043 10 1000 110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735 000,00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737 023,25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000 1 06 06043 10 2100 110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5 523,75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000 1 08 04000 01 0000 110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000 1 08 04020 01 0000 110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000 1 08 04020 01 1000 110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17 278,80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13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000 1 11 09000 00 0000 120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17 278,80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13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000 1 11 09040 00 0000 120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17 278,80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13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000 1 11 09045 10 0000 120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17 278,80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000 1 16 00000 00 0000 000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000 1 16 90000 00 0000 140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000 1 16 90050 10 0000 140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000 2 00 00000 00 0000 000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6 085 924,12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6 057 615,17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28 308,95</w:t>
            </w:r>
          </w:p>
        </w:tc>
      </w:tr>
      <w:tr w:rsidR="00D65B6A" w:rsidTr="00436C68">
        <w:trPr>
          <w:trHeight w:val="4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6 085 924,12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6 057 615,17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28 308,95</w:t>
            </w:r>
          </w:p>
        </w:tc>
      </w:tr>
      <w:tr w:rsidR="00D65B6A" w:rsidTr="00436C68">
        <w:trPr>
          <w:trHeight w:val="4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000 2 02 10000 00 0000 151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3 221 800,00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3 221 800,00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000 2 02 15001 00 0000 151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311 900,00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311 900,00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сельских поселений на выравнивание бюджетной обеспеченности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000 2 02 15001 10 0000 151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311 900,00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311 900,00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000 2 02 15002 00 0000 151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2 909 900,00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2 909 900,00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000 2 02 15002 10 0000 151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2 909 900,00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2 909 900,00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000 2 02 20000 00 0000 151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1 249 569,00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1 249 569,00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13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000 2 02 20216 00 0000 151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1 215 987,00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1 215 987,00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13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000 2 02 20216 10 0000 151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1 215 987,00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1 215 987,00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000 2 02 29999 00 0000 151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33 582,00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33 582,00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субсидии бюджетам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000 2 02 29999 10 0000 151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33 582,00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33 582,00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000 2 02 30000 00 0000 151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75 300,00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75 300,00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000 2 02 35118 00 0000 151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75 300,00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75 300,00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000 2 02 35118 10 0000 151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75 300,00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75 300,00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000 2 02 40000 00 0000 151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1 539 255,12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1 510 946,17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28 308,95</w:t>
            </w:r>
          </w:p>
        </w:tc>
      </w:tr>
      <w:tr w:rsidR="00D65B6A" w:rsidTr="00436C68">
        <w:trPr>
          <w:trHeight w:val="91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000 2 02 40014 00 0000 151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1 474 055,12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1 445 746,17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28 308,95</w:t>
            </w:r>
          </w:p>
        </w:tc>
      </w:tr>
      <w:tr w:rsidR="00D65B6A" w:rsidTr="00436C68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000 2 02 40014 10 0000 151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1 474 055,12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1 445 746,17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28 308,95</w:t>
            </w:r>
          </w:p>
        </w:tc>
      </w:tr>
      <w:tr w:rsidR="00D65B6A" w:rsidTr="00436C68">
        <w:trPr>
          <w:trHeight w:val="91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000 2 02 45160 00 0000 151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27 800,00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27 800,00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91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000 2 02 45160 10 0000 151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27 800,00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27 800,00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000 2 02 49999 00 0000 151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37 400,00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37 400,00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 w:rsidP="0027530B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000 2 02 49999 10 0000 151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37 400,00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37 400,00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</w:tbl>
    <w:p w:rsidR="00D65B6A" w:rsidRDefault="00D65B6A" w:rsidP="00436C68"/>
    <w:p w:rsidR="00D65B6A" w:rsidRDefault="00D65B6A" w:rsidP="00436C68"/>
    <w:p w:rsidR="00D65B6A" w:rsidRDefault="00D65B6A" w:rsidP="00436C68"/>
    <w:p w:rsidR="00D65B6A" w:rsidRDefault="00D65B6A" w:rsidP="00436C68"/>
    <w:p w:rsidR="00D65B6A" w:rsidRDefault="00D65B6A" w:rsidP="00436C68"/>
    <w:p w:rsidR="00D65B6A" w:rsidRDefault="00D65B6A" w:rsidP="00436C68"/>
    <w:p w:rsidR="00D65B6A" w:rsidRDefault="00D65B6A" w:rsidP="00436C68"/>
    <w:p w:rsidR="00D65B6A" w:rsidRDefault="00D65B6A" w:rsidP="00436C68"/>
    <w:p w:rsidR="00D65B6A" w:rsidRDefault="00D65B6A" w:rsidP="00436C68"/>
    <w:p w:rsidR="00D65B6A" w:rsidRDefault="00D65B6A" w:rsidP="00436C68"/>
    <w:tbl>
      <w:tblPr>
        <w:tblpPr w:leftFromText="180" w:rightFromText="180" w:vertAnchor="text" w:horzAnchor="margin" w:tblpXSpec="center" w:tblpY="182"/>
        <w:tblW w:w="0" w:type="auto"/>
        <w:tblLayout w:type="fixed"/>
        <w:tblLook w:val="0000" w:firstRow="0" w:lastRow="0" w:firstColumn="0" w:lastColumn="0" w:noHBand="0" w:noVBand="0"/>
      </w:tblPr>
      <w:tblGrid>
        <w:gridCol w:w="3435"/>
        <w:gridCol w:w="540"/>
        <w:gridCol w:w="2359"/>
        <w:gridCol w:w="1485"/>
        <w:gridCol w:w="1556"/>
        <w:gridCol w:w="1511"/>
      </w:tblGrid>
      <w:tr w:rsidR="00D65B6A" w:rsidTr="00436C68">
        <w:trPr>
          <w:gridAfter w:val="1"/>
          <w:wAfter w:w="1511" w:type="dxa"/>
          <w:trHeight w:val="282"/>
        </w:trPr>
        <w:tc>
          <w:tcPr>
            <w:tcW w:w="9375" w:type="dxa"/>
            <w:gridSpan w:val="5"/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  <w:lastRenderedPageBreak/>
              <w:t xml:space="preserve">                                               Расходы бюджета за 2018 год</w:t>
            </w:r>
          </w:p>
        </w:tc>
      </w:tr>
      <w:tr w:rsidR="00D65B6A" w:rsidTr="00436C68">
        <w:trPr>
          <w:gridAfter w:val="1"/>
          <w:wAfter w:w="1511" w:type="dxa"/>
          <w:trHeight w:val="282"/>
        </w:trPr>
        <w:tc>
          <w:tcPr>
            <w:tcW w:w="343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5B6A" w:rsidTr="00436C68">
        <w:trPr>
          <w:trHeight w:val="240"/>
        </w:trPr>
        <w:tc>
          <w:tcPr>
            <w:tcW w:w="34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3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</w:t>
            </w:r>
          </w:p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назначения</w:t>
            </w:r>
          </w:p>
        </w:tc>
      </w:tr>
      <w:tr w:rsidR="00D65B6A" w:rsidTr="00436C68">
        <w:trPr>
          <w:trHeight w:val="240"/>
        </w:trPr>
        <w:tc>
          <w:tcPr>
            <w:tcW w:w="34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D65B6A" w:rsidTr="00436C68">
        <w:trPr>
          <w:trHeight w:val="222"/>
        </w:trPr>
        <w:tc>
          <w:tcPr>
            <w:tcW w:w="34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D65B6A" w:rsidTr="00436C68">
        <w:trPr>
          <w:trHeight w:val="24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D65B6A" w:rsidTr="00436C68">
        <w:trPr>
          <w:trHeight w:val="33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7 692 915,12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7 653 793,06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39 122,06</w:t>
            </w:r>
          </w:p>
        </w:tc>
      </w:tr>
      <w:tr w:rsidR="00D65B6A" w:rsidTr="00436C68">
        <w:trPr>
          <w:trHeight w:val="240"/>
        </w:trPr>
        <w:tc>
          <w:tcPr>
            <w:tcW w:w="3435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625 000,00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621 066,00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3 934,00</w:t>
            </w:r>
          </w:p>
        </w:tc>
      </w:tr>
      <w:tr w:rsidR="00D65B6A" w:rsidTr="00436C68">
        <w:trPr>
          <w:trHeight w:val="91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625 000,00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621 066,00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3 934,00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000 0102 00 0 00 00000 120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625 000,00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621 066,00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3 934,00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000 0102 00 0 00 00000 121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477 934,00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000 0102 00 0 00 00000 129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143 132,00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1 143 800,00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1 135 714,22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8 085,78</w:t>
            </w:r>
          </w:p>
        </w:tc>
      </w:tr>
      <w:tr w:rsidR="00D65B6A" w:rsidTr="00436C68">
        <w:trPr>
          <w:trHeight w:val="91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732 100,00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727 401,66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4 698,34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000 0104 00 0 00 00000 120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732 100,00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727 401,66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4 698,34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000 0104 00 0 00 00000 121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561 363,00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000 0104 00 0 00 00000 129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166 038,66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410 600,00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407 253,56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3 346,44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000 0104 00 0 00 00000 240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410 600,00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407 253,56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3 346,44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000 0104 00 0 00 00000 242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77 262,82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000 0104 00 0 00 00000 244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329 990,74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000 0104 00 0 00 00000 800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1 059,00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000 0104 00 0 00 00000 850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1 059,00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41,00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000 0104 00 0 00 00000 853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1 059,00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29 102,00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000 0113 00 0 00 00000 800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29 102,00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000 0113 00 0 00 00000 850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29 102,00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000 0113 00 0 00 00000 851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28 102,00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000 0113 00 0 00 00000 853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75 300,00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75 300,00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91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000 0203 00 0 00 00000 100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68 910,00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68 910,00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000 0203 00 0 00 00000 120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68 910,00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68 910,00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000 0203 00 0 00 00000 121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52 926,00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69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000 0203 00 0 00 00000 129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15 984,00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6 390,00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6 390,00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000 0203 00 0 00 00000 240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6 390,00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6 390,00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000 0203 00 0 00 00000 242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000 0203 00 0 00 00000 244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4 390,00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2 370 418,12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2 367 237,77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3 180,35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000 0409 00 0 00 00000 200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2 370 418,12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2 367 237,77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3 180,35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000 0409 00 0 00 00000 240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2 370 418,12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2 367 237,77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3 180,35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000 0409 00 0 00 00000 244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2 367 237,77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837,30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162,70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000 0412 00 0 00 00000 200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837,30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162,70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000 0412 00 0 00 00000 240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837,30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162,70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000 0412 00 0 00 00000 244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837,30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766 200,00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765 264,16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935,84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000 0502 00 0 00 00000 200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681 000,00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680 078,16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921,84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000 0502 00 0 00 00000 240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681 000,00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680 078,16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921,84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000 0502 00 0 00 00000 244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680 078,16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000 0502 00 0 00 00000 800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85 200,00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85 186,00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000 0502 00 0 00 00000 850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85 200,00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85 186,00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000 0502 00 0 00 00000 851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85 186,00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446 197,00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444 097,44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2 099,56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000 0503 00 0 00 00000 200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446 197,00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444 097,44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2 099,56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000 0503 00 0 00 00000 240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446 197,00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444 097,44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2 099,56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000 0503 00 0 00 00000 244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444 097,44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000 0702 00 0 00 00000 000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000 0702 00 0 00 00000 200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000 0702 00 0 00 00000 240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000 0702 00 0 00 00000 244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1 523 800,00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1 503 379,37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20 420,63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323 400,00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303 016,91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20 383,09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000 0801 00 0 00 00000 240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323 400,00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303 016,91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20 383,09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000 0801 00 0 00 00000 242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16 028,04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000 0801 00 0 00 00000 244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286 988,87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1 200 400,00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1 200 362,46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37,54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000 0801 00 0 00 00000 540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1 200 400,00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1 200 362,46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37,54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59 794,80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205,20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000 1001 00 0 00 00000 300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59 794,80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205,20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000 1001 00 0 00 00000 320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59 794,80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205,20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000 1001 00 0 00 00000 321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59 794,80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000 1102 00 0 00 00000 000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000 1102 00 0 00 00000 200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465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000 1102 00 0 00 00000 240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trHeight w:val="300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000 1102 00 0 00 00000 244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D65B6A" w:rsidTr="00436C68">
        <w:trPr>
          <w:gridAfter w:val="1"/>
          <w:wAfter w:w="1511" w:type="dxa"/>
          <w:trHeight w:val="480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D65B6A" w:rsidRDefault="00D65B6A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3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-420 991,00</w:t>
            </w:r>
          </w:p>
        </w:tc>
        <w:tc>
          <w:tcPr>
            <w:tcW w:w="15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D65B6A" w:rsidRDefault="00D65B6A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-402 445,52</w:t>
            </w:r>
          </w:p>
        </w:tc>
      </w:tr>
    </w:tbl>
    <w:p w:rsidR="00D65B6A" w:rsidRDefault="00D65B6A" w:rsidP="00436C68"/>
    <w:p w:rsidR="00D65B6A" w:rsidRDefault="00D65B6A" w:rsidP="00436C68"/>
    <w:p w:rsidR="00D65B6A" w:rsidRDefault="00D65B6A" w:rsidP="00436C68"/>
    <w:p w:rsidR="00D65B6A" w:rsidRDefault="00D65B6A" w:rsidP="00436C68"/>
    <w:p w:rsidR="00D65B6A" w:rsidRDefault="00D65B6A"/>
    <w:sectPr w:rsidR="00D65B6A" w:rsidSect="00C56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24E3"/>
    <w:rsid w:val="00201980"/>
    <w:rsid w:val="0027530B"/>
    <w:rsid w:val="002F6B75"/>
    <w:rsid w:val="0038715D"/>
    <w:rsid w:val="00391BBB"/>
    <w:rsid w:val="00393E51"/>
    <w:rsid w:val="00436C68"/>
    <w:rsid w:val="004417F2"/>
    <w:rsid w:val="00441DB4"/>
    <w:rsid w:val="005824E3"/>
    <w:rsid w:val="006000BA"/>
    <w:rsid w:val="0061159B"/>
    <w:rsid w:val="007D10A9"/>
    <w:rsid w:val="00C56FD6"/>
    <w:rsid w:val="00C61039"/>
    <w:rsid w:val="00D376A1"/>
    <w:rsid w:val="00D65B6A"/>
    <w:rsid w:val="00EF7496"/>
    <w:rsid w:val="00F2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B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64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3277</Words>
  <Characters>18684</Characters>
  <Application>Microsoft Office Word</Application>
  <DocSecurity>0</DocSecurity>
  <Lines>155</Lines>
  <Paragraphs>43</Paragraphs>
  <ScaleCrop>false</ScaleCrop>
  <Company/>
  <LinksUpToDate>false</LinksUpToDate>
  <CharactersWithSpaces>21918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2018-04-11T12:58:00Z</dcterms:created>
  <dcterms:modified xsi:type="dcterms:W3CDTF">2019-05-21T09:45:00Z</dcterms:modified>
</cp:coreProperties>
</file>